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C3D83" w14:textId="77777777" w:rsidR="00546777" w:rsidRPr="00105C1E" w:rsidRDefault="00546777" w:rsidP="00546777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BF7683">
        <w:rPr>
          <w:rFonts w:ascii="Times New Roman" w:hAnsi="Times New Roman" w:cs="Times New Roman"/>
          <w:szCs w:val="28"/>
        </w:rPr>
        <w:t>ACTIVITY 3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05C1E">
        <w:rPr>
          <w:rFonts w:ascii="Times New Roman" w:hAnsi="Times New Roman" w:cs="Times New Roman"/>
          <w:sz w:val="24"/>
          <w:szCs w:val="24"/>
        </w:rPr>
        <w:t xml:space="preserve"> Carbon Footprint </w:t>
      </w:r>
    </w:p>
    <w:p w14:paraId="6780882E" w14:textId="77777777" w:rsidR="00546777" w:rsidRPr="00105C1E" w:rsidRDefault="00546777" w:rsidP="00546777">
      <w:pPr>
        <w:pStyle w:val="NoSpacing"/>
        <w:rPr>
          <w:rFonts w:ascii="Times New Roman" w:hAnsi="Times New Roman" w:cs="Times New Roman"/>
          <w:szCs w:val="24"/>
        </w:rPr>
      </w:pPr>
      <w:r w:rsidRPr="00105C1E">
        <w:rPr>
          <w:rStyle w:val="Heading3Char"/>
          <w:rFonts w:ascii="Times New Roman" w:hAnsi="Times New Roman" w:cs="Times New Roman"/>
        </w:rPr>
        <w:t>Activity Objective:</w:t>
      </w:r>
      <w:r w:rsidRPr="00105C1E">
        <w:rPr>
          <w:rFonts w:ascii="Times New Roman" w:hAnsi="Times New Roman" w:cs="Times New Roman"/>
          <w:szCs w:val="24"/>
        </w:rPr>
        <w:t xml:space="preserve"> List the factors that you can do to reduce your carbon footprint</w:t>
      </w:r>
    </w:p>
    <w:p w14:paraId="48F53263" w14:textId="77777777" w:rsidR="00546777" w:rsidRPr="00105C1E" w:rsidRDefault="00546777" w:rsidP="00546777">
      <w:pPr>
        <w:rPr>
          <w:rFonts w:ascii="Times New Roman" w:hAnsi="Times New Roman" w:cs="Times New Roman"/>
          <w:szCs w:val="24"/>
        </w:rPr>
      </w:pPr>
      <w:r w:rsidRPr="00105C1E">
        <w:rPr>
          <w:rStyle w:val="Heading3Char"/>
          <w:rFonts w:ascii="Times New Roman" w:hAnsi="Times New Roman" w:cs="Times New Roman"/>
        </w:rPr>
        <w:t>Materials</w:t>
      </w:r>
      <w:r w:rsidRPr="00105C1E">
        <w:rPr>
          <w:rStyle w:val="Heading2Char"/>
          <w:rFonts w:ascii="Times New Roman" w:hAnsi="Times New Roman" w:cs="Times New Roman"/>
          <w:sz w:val="24"/>
          <w:szCs w:val="24"/>
        </w:rPr>
        <w:t>:</w:t>
      </w:r>
      <w:r w:rsidRPr="00105C1E">
        <w:rPr>
          <w:rFonts w:ascii="Times New Roman" w:hAnsi="Times New Roman" w:cs="Times New Roman"/>
          <w:szCs w:val="24"/>
        </w:rPr>
        <w:tab/>
        <w:t>Chapter 3, paper, computer, printer, Internet Access</w:t>
      </w:r>
    </w:p>
    <w:p w14:paraId="019AEC77" w14:textId="77777777" w:rsidR="00546777" w:rsidRPr="00105C1E" w:rsidRDefault="00546777" w:rsidP="00546777">
      <w:pPr>
        <w:rPr>
          <w:rStyle w:val="Heading3Char"/>
          <w:rFonts w:ascii="Times New Roman" w:hAnsi="Times New Roman" w:cs="Times New Roman"/>
        </w:rPr>
      </w:pPr>
      <w:r w:rsidRPr="00105C1E">
        <w:rPr>
          <w:rStyle w:val="Heading3Char"/>
          <w:rFonts w:ascii="Times New Roman" w:hAnsi="Times New Roman" w:cs="Times New Roman"/>
        </w:rPr>
        <w:t>Background:</w:t>
      </w:r>
      <w:r w:rsidRPr="00105C1E">
        <w:rPr>
          <w:rFonts w:ascii="Times New Roman" w:hAnsi="Times New Roman" w:cs="Times New Roman"/>
          <w:szCs w:val="24"/>
        </w:rPr>
        <w:t xml:space="preserve"> Total carbon footprint includes energy-related emissions from human activities, including heat, light, power, refrigeration, and all transport-related emissions from vehicles, freight, and distribution. The carbon footprint is a representation of the effect a person or organization has on the climate in terms of the total volume of greenhouse gases (mostly carbon dioxide) produced</w:t>
      </w:r>
      <w:r w:rsidRPr="00105C1E">
        <w:rPr>
          <w:rStyle w:val="Heading3Char"/>
          <w:rFonts w:ascii="Times New Roman" w:hAnsi="Times New Roman" w:cs="Times New Roman"/>
        </w:rPr>
        <w:t>.</w:t>
      </w:r>
    </w:p>
    <w:p w14:paraId="2F6E454F" w14:textId="77777777" w:rsidR="00546777" w:rsidRPr="00105C1E" w:rsidRDefault="00546777" w:rsidP="00546777">
      <w:pPr>
        <w:rPr>
          <w:rFonts w:ascii="Times New Roman" w:hAnsi="Times New Roman" w:cs="Times New Roman"/>
          <w:szCs w:val="24"/>
        </w:rPr>
      </w:pPr>
      <w:r w:rsidRPr="00105C1E">
        <w:rPr>
          <w:rFonts w:ascii="Times New Roman" w:hAnsi="Times New Roman" w:cs="Times New Roman"/>
          <w:szCs w:val="24"/>
        </w:rPr>
        <w:t xml:space="preserve">Lifestyle choices that help in reducing the carbon footprint include using renewable energy and local products, being energy efficient, having a sustainable diet and making more efficient travel decisions.  </w:t>
      </w:r>
    </w:p>
    <w:p w14:paraId="3465A465" w14:textId="77777777" w:rsidR="00546777" w:rsidRPr="00105C1E" w:rsidRDefault="00546777" w:rsidP="00546777">
      <w:pPr>
        <w:rPr>
          <w:rStyle w:val="Heading3Char"/>
          <w:rFonts w:ascii="Times New Roman" w:hAnsi="Times New Roman" w:cs="Times New Roman"/>
        </w:rPr>
      </w:pPr>
      <w:r w:rsidRPr="00105C1E">
        <w:rPr>
          <w:rStyle w:val="Heading3Char"/>
          <w:rFonts w:ascii="Times New Roman" w:hAnsi="Times New Roman" w:cs="Times New Roman"/>
        </w:rPr>
        <w:t xml:space="preserve">Procedure: </w:t>
      </w:r>
    </w:p>
    <w:p w14:paraId="3A607A9D" w14:textId="77777777" w:rsidR="00546777" w:rsidRPr="00105C1E" w:rsidRDefault="00546777" w:rsidP="00546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105C1E">
        <w:rPr>
          <w:rFonts w:ascii="Times New Roman" w:hAnsi="Times New Roman" w:cs="Times New Roman"/>
          <w:szCs w:val="24"/>
        </w:rPr>
        <w:t>Research term carbon footprint via the Internet for ways to reduce your personal carbon footprint</w:t>
      </w:r>
    </w:p>
    <w:p w14:paraId="224CB8E8" w14:textId="77777777" w:rsidR="00546777" w:rsidRPr="00105C1E" w:rsidRDefault="00546777" w:rsidP="00546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105C1E">
        <w:rPr>
          <w:rFonts w:ascii="Times New Roman" w:hAnsi="Times New Roman" w:cs="Times New Roman"/>
          <w:szCs w:val="24"/>
        </w:rPr>
        <w:t>Review the topic of Carbon Footprint in chapter 3</w:t>
      </w:r>
    </w:p>
    <w:p w14:paraId="745E7299" w14:textId="77777777" w:rsidR="002806AE" w:rsidRDefault="00546777" w:rsidP="00546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546777">
        <w:rPr>
          <w:rFonts w:ascii="Times New Roman" w:hAnsi="Times New Roman" w:cs="Times New Roman"/>
          <w:szCs w:val="24"/>
        </w:rPr>
        <w:t>Create a list of the things that you can do personally to reduce your carbon footprint.</w:t>
      </w:r>
    </w:p>
    <w:p w14:paraId="665F3B03" w14:textId="77777777" w:rsidR="002806AE" w:rsidRDefault="002806AE" w:rsidP="002806AE">
      <w:pPr>
        <w:rPr>
          <w:rFonts w:ascii="Times New Roman" w:hAnsi="Times New Roman" w:cs="Times New Roman"/>
          <w:szCs w:val="24"/>
        </w:rPr>
      </w:pPr>
    </w:p>
    <w:p w14:paraId="6E67BD6D" w14:textId="77777777" w:rsidR="002806AE" w:rsidRDefault="002806AE" w:rsidP="002806AE">
      <w:pPr>
        <w:rPr>
          <w:rFonts w:ascii="Times New Roman" w:hAnsi="Times New Roman" w:cs="Times New Roman"/>
          <w:szCs w:val="24"/>
        </w:rPr>
      </w:pPr>
    </w:p>
    <w:p w14:paraId="1CDAE88C" w14:textId="77777777" w:rsidR="002806AE" w:rsidRDefault="002806AE" w:rsidP="002806AE">
      <w:pPr>
        <w:rPr>
          <w:rFonts w:ascii="Times New Roman" w:hAnsi="Times New Roman" w:cs="Times New Roman"/>
          <w:szCs w:val="24"/>
        </w:rPr>
      </w:pPr>
    </w:p>
    <w:p w14:paraId="151816B5" w14:textId="77777777" w:rsidR="002806AE" w:rsidRDefault="002806AE" w:rsidP="002806AE">
      <w:pPr>
        <w:rPr>
          <w:rFonts w:ascii="Times New Roman" w:hAnsi="Times New Roman" w:cs="Times New Roman"/>
          <w:szCs w:val="24"/>
        </w:rPr>
      </w:pPr>
    </w:p>
    <w:p w14:paraId="582BDB0B" w14:textId="77777777" w:rsidR="002806AE" w:rsidRDefault="002806AE" w:rsidP="002806AE">
      <w:pPr>
        <w:rPr>
          <w:rFonts w:ascii="Times New Roman" w:hAnsi="Times New Roman" w:cs="Times New Roman"/>
          <w:szCs w:val="24"/>
        </w:rPr>
      </w:pPr>
    </w:p>
    <w:p w14:paraId="257F252A" w14:textId="77777777" w:rsidR="002806AE" w:rsidRDefault="002806AE" w:rsidP="002806AE">
      <w:pPr>
        <w:rPr>
          <w:rFonts w:ascii="Times New Roman" w:hAnsi="Times New Roman" w:cs="Times New Roman"/>
          <w:szCs w:val="24"/>
        </w:rPr>
      </w:pPr>
    </w:p>
    <w:p w14:paraId="19C192E1" w14:textId="77777777" w:rsidR="002806AE" w:rsidRDefault="002806AE" w:rsidP="002806AE">
      <w:pPr>
        <w:rPr>
          <w:rFonts w:ascii="Times New Roman" w:hAnsi="Times New Roman" w:cs="Times New Roman"/>
          <w:szCs w:val="24"/>
        </w:rPr>
      </w:pPr>
    </w:p>
    <w:p w14:paraId="322C7451" w14:textId="77777777" w:rsidR="002806AE" w:rsidRDefault="002806AE" w:rsidP="002806AE">
      <w:pPr>
        <w:rPr>
          <w:rFonts w:ascii="Times New Roman" w:hAnsi="Times New Roman" w:cs="Times New Roman"/>
          <w:szCs w:val="24"/>
        </w:rPr>
      </w:pPr>
    </w:p>
    <w:p w14:paraId="6E771234" w14:textId="77777777" w:rsidR="002806AE" w:rsidRDefault="002806AE" w:rsidP="002806AE">
      <w:pPr>
        <w:rPr>
          <w:rFonts w:ascii="Times New Roman" w:hAnsi="Times New Roman" w:cs="Times New Roman"/>
          <w:szCs w:val="24"/>
        </w:rPr>
      </w:pPr>
    </w:p>
    <w:p w14:paraId="6902395E" w14:textId="77777777" w:rsidR="002806AE" w:rsidRDefault="002806AE" w:rsidP="002806AE">
      <w:pPr>
        <w:rPr>
          <w:rFonts w:ascii="Times New Roman" w:hAnsi="Times New Roman" w:cs="Times New Roman"/>
          <w:szCs w:val="24"/>
        </w:rPr>
      </w:pPr>
    </w:p>
    <w:p w14:paraId="155FBB52" w14:textId="77777777" w:rsidR="002806AE" w:rsidRDefault="002806AE" w:rsidP="002806AE">
      <w:pPr>
        <w:rPr>
          <w:rFonts w:ascii="Times New Roman" w:hAnsi="Times New Roman" w:cs="Times New Roman"/>
          <w:szCs w:val="24"/>
        </w:rPr>
      </w:pPr>
    </w:p>
    <w:p w14:paraId="14A1E90C" w14:textId="77777777" w:rsidR="002806AE" w:rsidRDefault="002806AE" w:rsidP="002806AE">
      <w:pPr>
        <w:rPr>
          <w:rFonts w:ascii="Times New Roman" w:hAnsi="Times New Roman" w:cs="Times New Roman"/>
          <w:szCs w:val="24"/>
        </w:rPr>
      </w:pPr>
    </w:p>
    <w:p w14:paraId="227623F0" w14:textId="77777777" w:rsidR="002806AE" w:rsidRDefault="002806AE" w:rsidP="002806AE">
      <w:pPr>
        <w:rPr>
          <w:rFonts w:ascii="Times New Roman" w:hAnsi="Times New Roman" w:cs="Times New Roman"/>
          <w:szCs w:val="24"/>
        </w:rPr>
      </w:pPr>
    </w:p>
    <w:p w14:paraId="294D78F8" w14:textId="77777777" w:rsidR="002806AE" w:rsidRDefault="002806AE" w:rsidP="002806AE">
      <w:pPr>
        <w:rPr>
          <w:rFonts w:ascii="Times New Roman" w:hAnsi="Times New Roman" w:cs="Times New Roman"/>
          <w:szCs w:val="24"/>
        </w:rPr>
      </w:pPr>
    </w:p>
    <w:p w14:paraId="1C268036" w14:textId="77777777" w:rsidR="002806AE" w:rsidRDefault="002806AE" w:rsidP="002806AE">
      <w:pPr>
        <w:rPr>
          <w:rFonts w:ascii="Times New Roman" w:hAnsi="Times New Roman" w:cs="Times New Roman"/>
          <w:szCs w:val="24"/>
        </w:rPr>
      </w:pPr>
    </w:p>
    <w:p w14:paraId="0C11615A" w14:textId="77777777" w:rsidR="00546777" w:rsidRPr="002806AE" w:rsidRDefault="00546777" w:rsidP="002806AE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2806AE">
        <w:rPr>
          <w:rFonts w:ascii="Times New Roman" w:hAnsi="Times New Roman" w:cs="Times New Roman"/>
          <w:szCs w:val="24"/>
        </w:rPr>
        <w:tab/>
      </w:r>
      <w:r w:rsidRPr="002806AE">
        <w:rPr>
          <w:rFonts w:ascii="Times New Roman" w:hAnsi="Times New Roman" w:cs="Times New Roman"/>
          <w:szCs w:val="24"/>
        </w:rPr>
        <w:tab/>
      </w:r>
      <w:r w:rsidRPr="002806AE">
        <w:rPr>
          <w:rFonts w:ascii="Times New Roman" w:hAnsi="Times New Roman" w:cs="Times New Roman"/>
          <w:szCs w:val="24"/>
        </w:rPr>
        <w:tab/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1"/>
        <w:gridCol w:w="8205"/>
      </w:tblGrid>
      <w:tr w:rsidR="00546777" w:rsidRPr="009F7B87" w14:paraId="081E1C1B" w14:textId="77777777" w:rsidTr="007D227A">
        <w:tc>
          <w:tcPr>
            <w:tcW w:w="1605" w:type="dxa"/>
            <w:shd w:val="clear" w:color="auto" w:fill="auto"/>
          </w:tcPr>
          <w:p w14:paraId="11D062FC" w14:textId="77777777" w:rsidR="00546777" w:rsidRPr="009F7B87" w:rsidRDefault="00546777" w:rsidP="007D227A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B87">
              <w:rPr>
                <w:rFonts w:ascii="Times New Roman" w:hAnsi="Times New Roman" w:cs="Times New Roman"/>
                <w:noProof/>
                <w:szCs w:val="24"/>
              </w:rPr>
              <w:lastRenderedPageBreak/>
              <w:drawing>
                <wp:inline distT="0" distB="0" distL="0" distR="0" wp14:anchorId="4B3A80BD" wp14:editId="1E699DF7">
                  <wp:extent cx="734060" cy="579755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721440" w14:textId="77777777" w:rsidR="00546777" w:rsidRPr="009F7B87" w:rsidRDefault="00546777" w:rsidP="007D227A">
            <w:pPr>
              <w:spacing w:before="60" w:after="60"/>
              <w:jc w:val="center"/>
              <w:rPr>
                <w:rFonts w:ascii="Times New Roman" w:hAnsi="Times New Roman" w:cs="Times New Roman"/>
                <w:color w:val="0000FF"/>
                <w:szCs w:val="24"/>
              </w:rPr>
            </w:pPr>
            <w:r w:rsidRPr="009F7B87">
              <w:rPr>
                <w:rFonts w:ascii="Times New Roman" w:hAnsi="Times New Roman" w:cs="Times New Roman"/>
                <w:color w:val="0000FF"/>
                <w:szCs w:val="24"/>
              </w:rPr>
              <w:t>RUBRIC</w:t>
            </w:r>
          </w:p>
        </w:tc>
        <w:tc>
          <w:tcPr>
            <w:tcW w:w="8583" w:type="dxa"/>
            <w:tcBorders>
              <w:top w:val="dashSmallGap" w:sz="24" w:space="0" w:color="33CCCC"/>
              <w:left w:val="nil"/>
              <w:bottom w:val="dashSmallGap" w:sz="24" w:space="0" w:color="33CCCC"/>
            </w:tcBorders>
            <w:shd w:val="clear" w:color="auto" w:fill="auto"/>
          </w:tcPr>
          <w:tbl>
            <w:tblPr>
              <w:tblW w:w="8064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A0" w:firstRow="1" w:lastRow="0" w:firstColumn="1" w:lastColumn="0" w:noHBand="0" w:noVBand="0"/>
            </w:tblPr>
            <w:tblGrid>
              <w:gridCol w:w="2016"/>
              <w:gridCol w:w="2016"/>
              <w:gridCol w:w="2016"/>
              <w:gridCol w:w="2016"/>
            </w:tblGrid>
            <w:tr w:rsidR="00546777" w:rsidRPr="009F7B87" w14:paraId="0A90BCA0" w14:textId="77777777" w:rsidTr="007D227A">
              <w:trPr>
                <w:tblHeader/>
                <w:jc w:val="center"/>
              </w:trPr>
              <w:tc>
                <w:tcPr>
                  <w:tcW w:w="2016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00"/>
                </w:tcPr>
                <w:p w14:paraId="6D7F7F4A" w14:textId="77777777" w:rsidR="00546777" w:rsidRPr="009F7B87" w:rsidRDefault="00546777" w:rsidP="007D227A">
                  <w:pPr>
                    <w:pStyle w:val="TableH1ctrintro"/>
                    <w:spacing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7B87">
                    <w:rPr>
                      <w:rFonts w:ascii="Times New Roman" w:hAnsi="Times New Roman"/>
                      <w:sz w:val="24"/>
                      <w:szCs w:val="24"/>
                    </w:rPr>
                    <w:t xml:space="preserve">4 </w:t>
                  </w:r>
                </w:p>
                <w:p w14:paraId="4F4321E3" w14:textId="77777777" w:rsidR="00546777" w:rsidRPr="009F7B87" w:rsidRDefault="00546777" w:rsidP="007D227A">
                  <w:pPr>
                    <w:pStyle w:val="TableH1ctrintro"/>
                    <w:spacing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7B87">
                    <w:rPr>
                      <w:rFonts w:ascii="Times New Roman" w:hAnsi="Times New Roman"/>
                      <w:sz w:val="24"/>
                      <w:szCs w:val="24"/>
                    </w:rPr>
                    <w:t>World-Class Learner</w:t>
                  </w:r>
                </w:p>
              </w:tc>
              <w:tc>
                <w:tcPr>
                  <w:tcW w:w="2016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00"/>
                </w:tcPr>
                <w:p w14:paraId="5D77D083" w14:textId="77777777" w:rsidR="00546777" w:rsidRPr="009F7B87" w:rsidRDefault="00546777" w:rsidP="007D227A">
                  <w:pPr>
                    <w:pStyle w:val="TableH1ctrintro"/>
                    <w:spacing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7B87">
                    <w:rPr>
                      <w:rFonts w:ascii="Times New Roman" w:hAnsi="Times New Roman"/>
                      <w:sz w:val="24"/>
                      <w:szCs w:val="24"/>
                    </w:rPr>
                    <w:t xml:space="preserve">3 </w:t>
                  </w:r>
                </w:p>
                <w:p w14:paraId="588723A1" w14:textId="77777777" w:rsidR="00546777" w:rsidRPr="009F7B87" w:rsidRDefault="00546777" w:rsidP="007D227A">
                  <w:pPr>
                    <w:pStyle w:val="TableH1ctrintro"/>
                    <w:spacing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7B87">
                    <w:rPr>
                      <w:rFonts w:ascii="Times New Roman" w:hAnsi="Times New Roman"/>
                      <w:sz w:val="24"/>
                      <w:szCs w:val="24"/>
                    </w:rPr>
                    <w:t xml:space="preserve">Proficient </w:t>
                  </w:r>
                  <w:r w:rsidRPr="009F7B87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Learner</w:t>
                  </w:r>
                </w:p>
              </w:tc>
              <w:tc>
                <w:tcPr>
                  <w:tcW w:w="2016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00"/>
                </w:tcPr>
                <w:p w14:paraId="536EC2DC" w14:textId="77777777" w:rsidR="00546777" w:rsidRPr="009F7B87" w:rsidRDefault="00546777" w:rsidP="007D227A">
                  <w:pPr>
                    <w:pStyle w:val="TableH1ctrintro"/>
                    <w:spacing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7B87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14:paraId="5B3656ED" w14:textId="77777777" w:rsidR="00546777" w:rsidRPr="009F7B87" w:rsidRDefault="00546777" w:rsidP="007D227A">
                  <w:pPr>
                    <w:pStyle w:val="TableH1ctrintro"/>
                    <w:spacing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7B87">
                    <w:rPr>
                      <w:rFonts w:ascii="Times New Roman" w:hAnsi="Times New Roman"/>
                      <w:sz w:val="24"/>
                      <w:szCs w:val="24"/>
                    </w:rPr>
                    <w:t xml:space="preserve"> Developing Learner</w:t>
                  </w:r>
                </w:p>
              </w:tc>
              <w:tc>
                <w:tcPr>
                  <w:tcW w:w="201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00"/>
                </w:tcPr>
                <w:p w14:paraId="4EB1963E" w14:textId="77777777" w:rsidR="00546777" w:rsidRPr="009F7B87" w:rsidRDefault="00546777" w:rsidP="007D227A">
                  <w:pPr>
                    <w:pStyle w:val="TableH1ctrintro"/>
                    <w:spacing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7B87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  <w:p w14:paraId="0DDDA1B1" w14:textId="77777777" w:rsidR="00546777" w:rsidRPr="009F7B87" w:rsidRDefault="00546777" w:rsidP="007D227A">
                  <w:pPr>
                    <w:pStyle w:val="TableH1ctrintro"/>
                    <w:spacing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7B87">
                    <w:rPr>
                      <w:rFonts w:ascii="Times New Roman" w:hAnsi="Times New Roman"/>
                      <w:sz w:val="24"/>
                      <w:szCs w:val="24"/>
                    </w:rPr>
                    <w:t>Emergent</w:t>
                  </w:r>
                  <w:r w:rsidRPr="009F7B87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Learner</w:t>
                  </w:r>
                </w:p>
              </w:tc>
            </w:tr>
            <w:tr w:rsidR="00546777" w:rsidRPr="009F7B87" w14:paraId="2B401BD4" w14:textId="77777777" w:rsidTr="007D227A">
              <w:trPr>
                <w:trHeight w:val="2523"/>
                <w:jc w:val="center"/>
              </w:trPr>
              <w:tc>
                <w:tcPr>
                  <w:tcW w:w="2016" w:type="dxa"/>
                  <w:tcBorders>
                    <w:right w:val="single" w:sz="6" w:space="0" w:color="000000"/>
                  </w:tcBorders>
                </w:tcPr>
                <w:p w14:paraId="6DA0F7E0" w14:textId="77777777" w:rsidR="00546777" w:rsidRPr="009F7B87" w:rsidRDefault="00546777" w:rsidP="007D227A">
                  <w:pPr>
                    <w:pStyle w:val="Tableitemctrintro"/>
                    <w:spacing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7B8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Learner at this level has gone beyond mastery of knowledge, skills, &amp; attitudes described in project. World-class learner consistently exhibits high-quality performance.</w:t>
                  </w:r>
                </w:p>
              </w:tc>
              <w:tc>
                <w:tcPr>
                  <w:tcW w:w="2016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3523D97" w14:textId="77777777" w:rsidR="00546777" w:rsidRPr="009F7B87" w:rsidRDefault="00546777" w:rsidP="007D227A">
                  <w:pPr>
                    <w:pStyle w:val="Tableitemctrintro"/>
                    <w:spacing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7B8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Learner at this level has had opportunities to apply knowledge, skills, &amp; attitudes of component of project. Proficient learner has mastered essential attributes, thus proving mastery.</w:t>
                  </w:r>
                </w:p>
              </w:tc>
              <w:tc>
                <w:tcPr>
                  <w:tcW w:w="2016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1511B561" w14:textId="77777777" w:rsidR="00546777" w:rsidRPr="009F7B87" w:rsidRDefault="00546777" w:rsidP="007D227A">
                  <w:pPr>
                    <w:pStyle w:val="Tableitemctrintro"/>
                    <w:spacing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7B8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Learner at this level has been exposed to &amp; had opportunity to apply knowledge, skills, &amp; attitudes of project.  Developing learner may have only a few essential attributes to master before mastery.</w:t>
                  </w:r>
                </w:p>
              </w:tc>
              <w:tc>
                <w:tcPr>
                  <w:tcW w:w="2016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636816D0" w14:textId="77777777" w:rsidR="00546777" w:rsidRPr="009F7B87" w:rsidRDefault="00546777" w:rsidP="007D227A">
                  <w:pPr>
                    <w:pStyle w:val="Tableitemctrintro"/>
                    <w:spacing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7B8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Learner at this level may or may not have been exposed to knowledge, skills, &amp; attitudes required by academic standards of the project.</w:t>
                  </w:r>
                </w:p>
              </w:tc>
            </w:tr>
          </w:tbl>
          <w:p w14:paraId="55786DEE" w14:textId="77777777" w:rsidR="00546777" w:rsidRPr="009F7B87" w:rsidRDefault="00546777" w:rsidP="007D227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777" w:rsidRPr="009F7B87" w14:paraId="52477271" w14:textId="77777777" w:rsidTr="007D227A">
        <w:tc>
          <w:tcPr>
            <w:tcW w:w="160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</w:tcPr>
          <w:p w14:paraId="0628E6B8" w14:textId="77777777" w:rsidR="00546777" w:rsidRPr="009F7B87" w:rsidRDefault="00546777" w:rsidP="007D227A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3" w:type="dxa"/>
            <w:tcBorders>
              <w:top w:val="dashSmallGap" w:sz="24" w:space="0" w:color="33CCCC"/>
              <w:left w:val="single" w:sz="36" w:space="0" w:color="000000"/>
              <w:bottom w:val="dashSmallGap" w:sz="24" w:space="0" w:color="33CCCC"/>
            </w:tcBorders>
            <w:shd w:val="clear" w:color="auto" w:fill="auto"/>
          </w:tcPr>
          <w:p w14:paraId="6A27C914" w14:textId="77777777" w:rsidR="00546777" w:rsidRPr="009F7B87" w:rsidRDefault="00546777" w:rsidP="007D227A">
            <w:pPr>
              <w:rPr>
                <w:rFonts w:ascii="Times New Roman" w:hAnsi="Times New Roman" w:cs="Times New Roman"/>
                <w:b/>
                <w:bCs/>
                <w:color w:val="0000FF"/>
                <w:szCs w:val="24"/>
              </w:rPr>
            </w:pPr>
            <w:r w:rsidRPr="009F7B87">
              <w:rPr>
                <w:rFonts w:ascii="Times New Roman" w:hAnsi="Times New Roman" w:cs="Times New Roman"/>
                <w:b/>
                <w:bCs/>
                <w:color w:val="0000FF"/>
                <w:szCs w:val="24"/>
              </w:rPr>
              <w:t xml:space="preserve">1= Emergent Learner    </w:t>
            </w:r>
          </w:p>
          <w:p w14:paraId="1359F2DD" w14:textId="77777777" w:rsidR="00546777" w:rsidRPr="009F7B87" w:rsidRDefault="00546777" w:rsidP="007D227A">
            <w:pPr>
              <w:rPr>
                <w:rFonts w:ascii="Times New Roman" w:hAnsi="Times New Roman" w:cs="Times New Roman"/>
                <w:b/>
                <w:bCs/>
                <w:color w:val="0000FF"/>
                <w:szCs w:val="24"/>
              </w:rPr>
            </w:pPr>
            <w:r w:rsidRPr="009F7B87">
              <w:rPr>
                <w:rFonts w:ascii="Times New Roman" w:hAnsi="Times New Roman" w:cs="Times New Roman"/>
                <w:b/>
                <w:bCs/>
                <w:color w:val="0000FF"/>
                <w:szCs w:val="24"/>
              </w:rPr>
              <w:t>2 = Developing Learner</w:t>
            </w:r>
          </w:p>
          <w:p w14:paraId="7CC6BFA7" w14:textId="77777777" w:rsidR="00546777" w:rsidRPr="009F7B87" w:rsidRDefault="00546777" w:rsidP="007D227A">
            <w:pPr>
              <w:rPr>
                <w:rFonts w:ascii="Times New Roman" w:hAnsi="Times New Roman" w:cs="Times New Roman"/>
                <w:b/>
                <w:bCs/>
                <w:color w:val="0000FF"/>
                <w:szCs w:val="24"/>
              </w:rPr>
            </w:pPr>
            <w:r w:rsidRPr="009F7B87">
              <w:rPr>
                <w:rFonts w:ascii="Times New Roman" w:hAnsi="Times New Roman" w:cs="Times New Roman"/>
                <w:b/>
                <w:bCs/>
                <w:color w:val="0000FF"/>
                <w:szCs w:val="24"/>
              </w:rPr>
              <w:t xml:space="preserve">3 = Proficient Learner   </w:t>
            </w:r>
          </w:p>
          <w:p w14:paraId="6FB372C9" w14:textId="77777777" w:rsidR="00546777" w:rsidRPr="009F7B87" w:rsidRDefault="00546777" w:rsidP="007D227A">
            <w:pPr>
              <w:rPr>
                <w:rFonts w:ascii="Times New Roman" w:hAnsi="Times New Roman" w:cs="Times New Roman"/>
                <w:b/>
                <w:bCs/>
                <w:color w:val="0000FF"/>
                <w:szCs w:val="24"/>
              </w:rPr>
            </w:pPr>
            <w:r w:rsidRPr="009F7B87">
              <w:rPr>
                <w:rFonts w:ascii="Times New Roman" w:hAnsi="Times New Roman" w:cs="Times New Roman"/>
                <w:b/>
                <w:bCs/>
                <w:color w:val="0000FF"/>
                <w:szCs w:val="24"/>
              </w:rPr>
              <w:t>4 = World-Class Learner</w:t>
            </w:r>
          </w:p>
        </w:tc>
      </w:tr>
    </w:tbl>
    <w:p w14:paraId="19FE48C6" w14:textId="77777777" w:rsidR="00726128" w:rsidRDefault="00726128" w:rsidP="00546777"/>
    <w:sectPr w:rsidR="00726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C5B04"/>
    <w:multiLevelType w:val="hybridMultilevel"/>
    <w:tmpl w:val="F93C3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77"/>
    <w:rsid w:val="00200B5C"/>
    <w:rsid w:val="00223317"/>
    <w:rsid w:val="002806AE"/>
    <w:rsid w:val="00367E90"/>
    <w:rsid w:val="003F74F2"/>
    <w:rsid w:val="00423600"/>
    <w:rsid w:val="00487175"/>
    <w:rsid w:val="00515901"/>
    <w:rsid w:val="00546777"/>
    <w:rsid w:val="00655A27"/>
    <w:rsid w:val="00726128"/>
    <w:rsid w:val="007C079B"/>
    <w:rsid w:val="00842032"/>
    <w:rsid w:val="009764CC"/>
    <w:rsid w:val="009F0A78"/>
    <w:rsid w:val="00B30800"/>
    <w:rsid w:val="00B4441F"/>
    <w:rsid w:val="00BC6D4B"/>
    <w:rsid w:val="00BF7E21"/>
    <w:rsid w:val="00CA5391"/>
    <w:rsid w:val="00CC5683"/>
    <w:rsid w:val="00D6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E6D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46777"/>
    <w:pPr>
      <w:spacing w:before="120" w:after="120" w:line="259" w:lineRule="auto"/>
    </w:pPr>
    <w:rPr>
      <w:rFonts w:ascii="Cambria" w:eastAsiaTheme="minorHAnsi" w:hAnsi="Cambria" w:cstheme="minorBidi"/>
      <w:color w:val="auto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777"/>
    <w:pPr>
      <w:keepNext/>
      <w:keepLines/>
      <w:outlineLvl w:val="1"/>
    </w:pPr>
    <w:rPr>
      <w:rFonts w:eastAsiaTheme="majorEastAsia" w:cstheme="majorBidi"/>
      <w:b/>
      <w:color w:val="365F9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6777"/>
    <w:pPr>
      <w:keepNext/>
      <w:keepLines/>
      <w:outlineLvl w:val="2"/>
    </w:pPr>
    <w:rPr>
      <w:rFonts w:eastAsiaTheme="majorEastAsia" w:cstheme="majorBidi"/>
      <w:b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B3080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3080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46777"/>
    <w:rPr>
      <w:rFonts w:ascii="Cambria" w:eastAsiaTheme="majorEastAsia" w:hAnsi="Cambria" w:cstheme="majorBidi"/>
      <w:b/>
      <w:color w:val="365F9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6777"/>
    <w:rPr>
      <w:rFonts w:ascii="Cambria" w:eastAsiaTheme="majorEastAsia" w:hAnsi="Cambria" w:cstheme="majorBidi"/>
      <w:b/>
      <w:color w:val="243F60" w:themeColor="accent1" w:themeShade="7F"/>
      <w:szCs w:val="24"/>
    </w:rPr>
  </w:style>
  <w:style w:type="paragraph" w:styleId="ListParagraph">
    <w:name w:val="List Paragraph"/>
    <w:basedOn w:val="Normal"/>
    <w:uiPriority w:val="34"/>
    <w:qFormat/>
    <w:rsid w:val="00546777"/>
    <w:pPr>
      <w:ind w:left="720"/>
      <w:contextualSpacing/>
    </w:pPr>
  </w:style>
  <w:style w:type="paragraph" w:styleId="NoSpacing">
    <w:name w:val="No Spacing"/>
    <w:uiPriority w:val="1"/>
    <w:qFormat/>
    <w:rsid w:val="00546777"/>
    <w:rPr>
      <w:rFonts w:ascii="Cambria" w:eastAsiaTheme="minorHAnsi" w:hAnsi="Cambria" w:cstheme="minorBidi"/>
      <w:color w:val="auto"/>
      <w:szCs w:val="22"/>
    </w:rPr>
  </w:style>
  <w:style w:type="paragraph" w:customStyle="1" w:styleId="Tableitemctrintro">
    <w:name w:val="Table item ctr (intro)"/>
    <w:basedOn w:val="Normal"/>
    <w:rsid w:val="00546777"/>
    <w:pPr>
      <w:overflowPunct w:val="0"/>
      <w:autoSpaceDE w:val="0"/>
      <w:autoSpaceDN w:val="0"/>
      <w:adjustRightInd w:val="0"/>
      <w:spacing w:before="80" w:after="80" w:line="240" w:lineRule="auto"/>
      <w:ind w:left="-72" w:right="-72"/>
      <w:jc w:val="center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TableH1ctrintro">
    <w:name w:val="Table H1 ctr (intro)"/>
    <w:basedOn w:val="Normal"/>
    <w:rsid w:val="00546777"/>
    <w:pPr>
      <w:keepNext/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77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777"/>
    <w:rPr>
      <w:rFonts w:ascii="Tahoma" w:eastAsiaTheme="minorHAnsi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Anthony Borsani</cp:lastModifiedBy>
  <cp:revision>2</cp:revision>
  <dcterms:created xsi:type="dcterms:W3CDTF">2017-07-25T08:56:00Z</dcterms:created>
  <dcterms:modified xsi:type="dcterms:W3CDTF">2017-07-27T12:40:00Z</dcterms:modified>
</cp:coreProperties>
</file>