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10" w:rsidRPr="00244793" w:rsidRDefault="00D64310" w:rsidP="00D64310">
      <w:pPr>
        <w:pStyle w:val="Heading2"/>
        <w:rPr>
          <w:rFonts w:ascii="Times New Roman" w:hAnsi="Times New Roman" w:cs="Times New Roman"/>
          <w:sz w:val="24"/>
          <w:szCs w:val="24"/>
        </w:rPr>
      </w:pPr>
      <w:r w:rsidRPr="00244793">
        <w:rPr>
          <w:rFonts w:ascii="Times New Roman" w:hAnsi="Times New Roman" w:cs="Times New Roman"/>
          <w:sz w:val="24"/>
          <w:szCs w:val="24"/>
        </w:rPr>
        <w:t>ACTIVITY 3</w:t>
      </w:r>
      <w:r>
        <w:rPr>
          <w:rFonts w:ascii="Times New Roman" w:hAnsi="Times New Roman" w:cs="Times New Roman"/>
          <w:sz w:val="24"/>
          <w:szCs w:val="24"/>
        </w:rPr>
        <w:t>:</w:t>
      </w:r>
      <w:r w:rsidRPr="00244793">
        <w:rPr>
          <w:rFonts w:ascii="Times New Roman" w:hAnsi="Times New Roman" w:cs="Times New Roman"/>
          <w:sz w:val="24"/>
          <w:szCs w:val="24"/>
        </w:rPr>
        <w:t xml:space="preserve"> EROEI (Energy Returned on Energy Invested) of Activity 1</w:t>
      </w:r>
    </w:p>
    <w:p w:rsidR="00D64310" w:rsidRPr="00244793" w:rsidRDefault="00D64310" w:rsidP="00D64310">
      <w:pPr>
        <w:rPr>
          <w:rFonts w:ascii="Times New Roman" w:hAnsi="Times New Roman" w:cs="Times New Roman"/>
          <w:szCs w:val="24"/>
        </w:rPr>
      </w:pPr>
      <w:r w:rsidRPr="00244793">
        <w:rPr>
          <w:rStyle w:val="Heading3Char"/>
          <w:rFonts w:ascii="Times New Roman" w:hAnsi="Times New Roman" w:cs="Times New Roman"/>
        </w:rPr>
        <w:t>Activity Objective:</w:t>
      </w:r>
      <w:r w:rsidRPr="00244793">
        <w:rPr>
          <w:rFonts w:ascii="Times New Roman" w:hAnsi="Times New Roman" w:cs="Times New Roman"/>
          <w:szCs w:val="24"/>
        </w:rPr>
        <w:t xml:space="preserve">  </w:t>
      </w:r>
      <w:r w:rsidRPr="00244793">
        <w:rPr>
          <w:rFonts w:ascii="Times New Roman" w:hAnsi="Times New Roman" w:cs="Times New Roman"/>
          <w:szCs w:val="24"/>
        </w:rPr>
        <w:tab/>
        <w:t>Determine the EROEI (Energy Returned on Ene</w:t>
      </w:r>
      <w:r>
        <w:rPr>
          <w:rFonts w:ascii="Times New Roman" w:hAnsi="Times New Roman" w:cs="Times New Roman"/>
          <w:szCs w:val="24"/>
        </w:rPr>
        <w:t>rgy Invested) of the two system</w:t>
      </w:r>
      <w:r w:rsidRPr="00244793">
        <w:rPr>
          <w:rFonts w:ascii="Times New Roman" w:hAnsi="Times New Roman" w:cs="Times New Roman"/>
          <w:szCs w:val="24"/>
        </w:rPr>
        <w:t>s</w:t>
      </w:r>
      <w:r>
        <w:rPr>
          <w:rFonts w:ascii="Times New Roman" w:hAnsi="Times New Roman" w:cs="Times New Roman"/>
          <w:szCs w:val="24"/>
        </w:rPr>
        <w:t xml:space="preserve"> </w:t>
      </w:r>
      <w:r w:rsidRPr="00244793">
        <w:rPr>
          <w:rFonts w:ascii="Times New Roman" w:hAnsi="Times New Roman" w:cs="Times New Roman"/>
          <w:szCs w:val="24"/>
        </w:rPr>
        <w:t>in activity 1</w:t>
      </w:r>
      <w:r>
        <w:rPr>
          <w:rFonts w:ascii="Times New Roman" w:hAnsi="Times New Roman" w:cs="Times New Roman"/>
          <w:szCs w:val="24"/>
        </w:rPr>
        <w:t>.</w:t>
      </w:r>
    </w:p>
    <w:p w:rsidR="00D64310" w:rsidRPr="00244793" w:rsidRDefault="00D64310" w:rsidP="00D64310">
      <w:pPr>
        <w:rPr>
          <w:rFonts w:ascii="Times New Roman" w:hAnsi="Times New Roman" w:cs="Times New Roman"/>
          <w:szCs w:val="24"/>
        </w:rPr>
      </w:pPr>
      <w:r w:rsidRPr="00244793">
        <w:rPr>
          <w:rStyle w:val="Heading3Char"/>
          <w:rFonts w:ascii="Times New Roman" w:hAnsi="Times New Roman" w:cs="Times New Roman"/>
        </w:rPr>
        <w:t>Materials:</w:t>
      </w:r>
      <w:r w:rsidRPr="00244793">
        <w:rPr>
          <w:rFonts w:ascii="Times New Roman" w:hAnsi="Times New Roman" w:cs="Times New Roman"/>
          <w:szCs w:val="24"/>
        </w:rPr>
        <w:tab/>
        <w:t>Chapter 8, paper, computer, printer, Internet Access</w:t>
      </w:r>
    </w:p>
    <w:p w:rsidR="00D64310" w:rsidRPr="00244793" w:rsidRDefault="00D64310" w:rsidP="00D64310">
      <w:pPr>
        <w:rPr>
          <w:rFonts w:ascii="Times New Roman" w:hAnsi="Times New Roman" w:cs="Times New Roman"/>
          <w:szCs w:val="24"/>
        </w:rPr>
      </w:pPr>
      <w:r w:rsidRPr="00244793">
        <w:rPr>
          <w:rStyle w:val="Heading3Char"/>
          <w:rFonts w:ascii="Times New Roman" w:hAnsi="Times New Roman" w:cs="Times New Roman"/>
        </w:rPr>
        <w:t xml:space="preserve">Definition: </w:t>
      </w:r>
      <w:r w:rsidRPr="00244793">
        <w:rPr>
          <w:rFonts w:ascii="Times New Roman" w:hAnsi="Times New Roman" w:cs="Times New Roman"/>
          <w:b/>
          <w:szCs w:val="24"/>
        </w:rPr>
        <w:t>EROEI (Energy Returned on Energy Invested)</w:t>
      </w:r>
      <w:r w:rsidRPr="00244793">
        <w:rPr>
          <w:rFonts w:ascii="Times New Roman" w:hAnsi="Times New Roman" w:cs="Times New Roman"/>
          <w:szCs w:val="24"/>
        </w:rPr>
        <w:t xml:space="preserve"> is the ratio of electricity generated divided by the energy required to build and maintain the equipment, which is an economic measure, closely related to the energy payback time.  EROEI is not the same as ROI or economic return on investment that varies according to local energy prices, subsidies available and metering techniques.  The EROEI of a photovoltaic (PV) system is in the range of 10 to 30 years, thus generating enough energy over their lifetimes to reproduce themselves many times depending on what type of material, system balance, and the system geographic location.  EROEI uses the following formula:</w:t>
      </w:r>
    </w:p>
    <w:p w:rsidR="00D64310" w:rsidRPr="00244793" w:rsidRDefault="00D64310" w:rsidP="00D64310">
      <w:pPr>
        <w:rPr>
          <w:rFonts w:ascii="Times New Roman" w:hAnsi="Times New Roman" w:cs="Times New Roman"/>
          <w:szCs w:val="24"/>
        </w:rPr>
      </w:pPr>
      <m:oMathPara>
        <m:oMath>
          <m:r>
            <w:rPr>
              <w:rFonts w:ascii="Cambria Math" w:hAnsi="Cambria Math" w:cs="Times New Roman"/>
              <w:szCs w:val="24"/>
            </w:rPr>
            <m:t xml:space="preserve">EROEI= </m:t>
          </m:r>
          <m:f>
            <m:fPr>
              <m:ctrlPr>
                <w:rPr>
                  <w:rFonts w:ascii="Cambria Math" w:hAnsi="Cambria Math" w:cs="Times New Roman"/>
                  <w:i/>
                  <w:szCs w:val="24"/>
                </w:rPr>
              </m:ctrlPr>
            </m:fPr>
            <m:num>
              <m:r>
                <w:rPr>
                  <w:rFonts w:ascii="Cambria Math" w:hAnsi="Cambria Math" w:cs="Times New Roman"/>
                  <w:szCs w:val="24"/>
                </w:rPr>
                <m:t xml:space="preserve">Electricity Generated </m:t>
              </m:r>
            </m:num>
            <m:den>
              <m:r>
                <w:rPr>
                  <w:rFonts w:ascii="Cambria Math" w:hAnsi="Cambria Math" w:cs="Times New Roman"/>
                  <w:szCs w:val="24"/>
                </w:rPr>
                <m:t>Energy required to build and maintain the equipment</m:t>
              </m:r>
            </m:den>
          </m:f>
        </m:oMath>
      </m:oMathPara>
    </w:p>
    <w:p w:rsidR="00D64310" w:rsidRPr="00244793" w:rsidRDefault="00D64310" w:rsidP="00D64310">
      <w:pPr>
        <w:rPr>
          <w:rStyle w:val="Heading3Char"/>
          <w:rFonts w:ascii="Times New Roman" w:hAnsi="Times New Roman" w:cs="Times New Roman"/>
        </w:rPr>
      </w:pPr>
      <w:r w:rsidRPr="00244793">
        <w:rPr>
          <w:rStyle w:val="Heading3Char"/>
          <w:rFonts w:ascii="Times New Roman" w:hAnsi="Times New Roman" w:cs="Times New Roman"/>
        </w:rPr>
        <w:t>REVIEW VIDEOS:</w:t>
      </w:r>
    </w:p>
    <w:p w:rsidR="00D64310" w:rsidRPr="00244793" w:rsidRDefault="00D64310" w:rsidP="00D64310">
      <w:pPr>
        <w:rPr>
          <w:rFonts w:ascii="Times New Roman" w:hAnsi="Times New Roman" w:cs="Times New Roman"/>
          <w:szCs w:val="24"/>
        </w:rPr>
      </w:pPr>
      <w:r w:rsidRPr="00244793">
        <w:rPr>
          <w:rFonts w:ascii="Times New Roman" w:hAnsi="Times New Roman" w:cs="Times New Roman"/>
          <w:szCs w:val="24"/>
        </w:rPr>
        <w:t xml:space="preserve">Energy returned on energy invested of solar (EROEI), Energy return on investment: </w:t>
      </w:r>
      <w:hyperlink r:id="rId6" w:history="1">
        <w:r w:rsidRPr="00244793">
          <w:rPr>
            <w:rStyle w:val="Hyperlink"/>
            <w:rFonts w:ascii="Times New Roman" w:hAnsi="Times New Roman" w:cs="Times New Roman"/>
            <w:szCs w:val="24"/>
          </w:rPr>
          <w:t>https://www.youtube.com/watch?v=ZV4itTdbuZs</w:t>
        </w:r>
      </w:hyperlink>
      <w:r w:rsidRPr="00244793">
        <w:rPr>
          <w:rFonts w:ascii="Times New Roman" w:hAnsi="Times New Roman" w:cs="Times New Roman"/>
          <w:szCs w:val="24"/>
        </w:rPr>
        <w:t xml:space="preserve"> </w:t>
      </w:r>
    </w:p>
    <w:p w:rsidR="00D64310" w:rsidRPr="00244793" w:rsidRDefault="00D64310" w:rsidP="00D64310">
      <w:pPr>
        <w:pStyle w:val="Heading3"/>
        <w:rPr>
          <w:rFonts w:ascii="Times New Roman" w:hAnsi="Times New Roman" w:cs="Times New Roman"/>
        </w:rPr>
      </w:pPr>
      <w:r w:rsidRPr="00244793">
        <w:rPr>
          <w:rFonts w:ascii="Times New Roman" w:hAnsi="Times New Roman" w:cs="Times New Roman"/>
        </w:rPr>
        <w:t>Procedure:</w:t>
      </w:r>
    </w:p>
    <w:p w:rsidR="00D64310" w:rsidRPr="00244793" w:rsidRDefault="00D64310" w:rsidP="00D64310">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 xml:space="preserve">Work as partners or </w:t>
      </w:r>
      <w:r w:rsidRPr="00244793">
        <w:rPr>
          <w:rFonts w:ascii="Times New Roman" w:hAnsi="Times New Roman" w:cs="Times New Roman"/>
          <w:szCs w:val="24"/>
        </w:rPr>
        <w:t>small teams</w:t>
      </w:r>
      <w:r>
        <w:rPr>
          <w:rFonts w:ascii="Times New Roman" w:hAnsi="Times New Roman" w:cs="Times New Roman"/>
          <w:szCs w:val="24"/>
        </w:rPr>
        <w:t>.</w:t>
      </w:r>
    </w:p>
    <w:p w:rsidR="00D64310" w:rsidRPr="00244793" w:rsidRDefault="00D64310" w:rsidP="00D64310">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Review the above video</w:t>
      </w:r>
      <w:r>
        <w:rPr>
          <w:rFonts w:ascii="Times New Roman" w:hAnsi="Times New Roman" w:cs="Times New Roman"/>
          <w:szCs w:val="24"/>
        </w:rPr>
        <w:t>.</w:t>
      </w:r>
    </w:p>
    <w:p w:rsidR="00D64310" w:rsidRPr="00244793" w:rsidRDefault="00D64310" w:rsidP="00D64310">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Research and brainstorm the EROEI (Energy Returned on Energy Invested of a power generating system</w:t>
      </w:r>
      <w:r>
        <w:rPr>
          <w:rFonts w:ascii="Times New Roman" w:hAnsi="Times New Roman" w:cs="Times New Roman"/>
          <w:szCs w:val="24"/>
        </w:rPr>
        <w:t>.</w:t>
      </w:r>
    </w:p>
    <w:p w:rsidR="00D64310" w:rsidRPr="00244793" w:rsidRDefault="00D64310" w:rsidP="00D64310">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Calculate the EROEI (Energy Returned on Energy Invested of the system data from Activity 1</w:t>
      </w:r>
      <w:r>
        <w:rPr>
          <w:rFonts w:ascii="Times New Roman" w:hAnsi="Times New Roman" w:cs="Times New Roman"/>
          <w:szCs w:val="24"/>
        </w:rPr>
        <w:t>.</w:t>
      </w:r>
      <w:bookmarkStart w:id="0" w:name="_GoBack"/>
      <w:bookmarkEnd w:id="0"/>
    </w:p>
    <w:p w:rsidR="00D64310" w:rsidRPr="00244793" w:rsidRDefault="00D64310" w:rsidP="00D64310">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Create a chart or graph showing the EROEI and EPBT of the PV and CSP systems from your Activity 1 data.</w:t>
      </w:r>
    </w:p>
    <w:p w:rsidR="00D64310" w:rsidRDefault="00D64310" w:rsidP="00D64310">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Show which one has the most promising data.</w:t>
      </w:r>
    </w:p>
    <w:p w:rsidR="00D64310" w:rsidRDefault="00D64310" w:rsidP="00D64310">
      <w:pPr>
        <w:rPr>
          <w:rFonts w:ascii="Times New Roman" w:hAnsi="Times New Roman" w:cs="Times New Roman"/>
          <w:szCs w:val="24"/>
        </w:rPr>
      </w:pPr>
    </w:p>
    <w:p w:rsidR="00D64310" w:rsidRDefault="00D64310" w:rsidP="00D64310">
      <w:pPr>
        <w:rPr>
          <w:rFonts w:ascii="Times New Roman" w:hAnsi="Times New Roman" w:cs="Times New Roman"/>
          <w:szCs w:val="24"/>
        </w:rPr>
      </w:pPr>
    </w:p>
    <w:p w:rsidR="00D64310" w:rsidRDefault="00D64310" w:rsidP="00D64310">
      <w:pPr>
        <w:rPr>
          <w:rFonts w:ascii="Times New Roman" w:hAnsi="Times New Roman" w:cs="Times New Roman"/>
          <w:szCs w:val="24"/>
        </w:rPr>
      </w:pPr>
    </w:p>
    <w:p w:rsidR="00D64310" w:rsidRDefault="00D64310" w:rsidP="00D64310">
      <w:pPr>
        <w:rPr>
          <w:rFonts w:ascii="Times New Roman" w:hAnsi="Times New Roman" w:cs="Times New Roman"/>
          <w:szCs w:val="24"/>
        </w:rPr>
      </w:pPr>
    </w:p>
    <w:p w:rsidR="00D64310" w:rsidRDefault="00D64310" w:rsidP="00D64310">
      <w:pPr>
        <w:rPr>
          <w:rFonts w:ascii="Times New Roman" w:hAnsi="Times New Roman" w:cs="Times New Roman"/>
          <w:szCs w:val="24"/>
        </w:rPr>
      </w:pPr>
    </w:p>
    <w:p w:rsidR="00D64310" w:rsidRDefault="00D64310" w:rsidP="00D64310">
      <w:pPr>
        <w:rPr>
          <w:rFonts w:ascii="Times New Roman" w:hAnsi="Times New Roman" w:cs="Times New Roman"/>
          <w:szCs w:val="24"/>
        </w:rPr>
      </w:pPr>
    </w:p>
    <w:p w:rsidR="00D64310" w:rsidRPr="0044676F" w:rsidRDefault="00D64310" w:rsidP="00D64310">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D64310" w:rsidRPr="00244793" w:rsidTr="002607A0">
        <w:tc>
          <w:tcPr>
            <w:tcW w:w="1605" w:type="dxa"/>
            <w:shd w:val="clear" w:color="auto" w:fill="auto"/>
          </w:tcPr>
          <w:p w:rsidR="00D64310" w:rsidRPr="00244793" w:rsidRDefault="00D64310" w:rsidP="002607A0">
            <w:pPr>
              <w:spacing w:before="60" w:after="60"/>
              <w:ind w:left="360"/>
              <w:jc w:val="center"/>
              <w:rPr>
                <w:rFonts w:ascii="Times New Roman" w:hAnsi="Times New Roman" w:cs="Times New Roman"/>
                <w:szCs w:val="24"/>
              </w:rPr>
            </w:pPr>
            <w:r w:rsidRPr="00244793">
              <w:rPr>
                <w:rFonts w:ascii="Times New Roman" w:hAnsi="Times New Roman" w:cs="Times New Roman"/>
                <w:noProof/>
                <w:szCs w:val="24"/>
              </w:rPr>
              <w:lastRenderedPageBreak/>
              <w:drawing>
                <wp:inline distT="0" distB="0" distL="0" distR="0" wp14:anchorId="31D08ADB" wp14:editId="286BB38D">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D64310" w:rsidRPr="00244793" w:rsidRDefault="00D64310" w:rsidP="002607A0">
            <w:pPr>
              <w:spacing w:before="60" w:after="60"/>
              <w:ind w:left="360"/>
              <w:jc w:val="center"/>
              <w:rPr>
                <w:rFonts w:ascii="Times New Roman" w:hAnsi="Times New Roman" w:cs="Times New Roman"/>
                <w:color w:val="0000FF"/>
                <w:szCs w:val="24"/>
              </w:rPr>
            </w:pPr>
            <w:r w:rsidRPr="00244793">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D64310" w:rsidRPr="00244793" w:rsidTr="002607A0">
              <w:trPr>
                <w:tblHeader/>
                <w:jc w:val="center"/>
              </w:trPr>
              <w:tc>
                <w:tcPr>
                  <w:tcW w:w="2016" w:type="dxa"/>
                  <w:tcBorders>
                    <w:top w:val="single" w:sz="6" w:space="0" w:color="000000"/>
                    <w:bottom w:val="single" w:sz="6" w:space="0" w:color="000000"/>
                  </w:tcBorders>
                  <w:shd w:val="clear" w:color="auto" w:fill="FFFF00"/>
                </w:tcPr>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4 </w:t>
                  </w:r>
                </w:p>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3 </w:t>
                  </w:r>
                </w:p>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Proficient </w:t>
                  </w:r>
                  <w:r w:rsidRPr="00244793">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2</w:t>
                  </w:r>
                </w:p>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1</w:t>
                  </w:r>
                </w:p>
                <w:p w:rsidR="00D64310" w:rsidRPr="00244793" w:rsidRDefault="00D64310"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Emergent</w:t>
                  </w:r>
                  <w:r w:rsidRPr="00244793">
                    <w:rPr>
                      <w:rFonts w:ascii="Times New Roman" w:eastAsia="Times New Roman" w:hAnsi="Times New Roman" w:cs="Times New Roman"/>
                      <w:b/>
                      <w:szCs w:val="24"/>
                    </w:rPr>
                    <w:br/>
                    <w:t>Learner</w:t>
                  </w:r>
                </w:p>
              </w:tc>
            </w:tr>
            <w:tr w:rsidR="00D64310" w:rsidRPr="00244793" w:rsidTr="002607A0">
              <w:trPr>
                <w:trHeight w:val="2523"/>
                <w:jc w:val="center"/>
              </w:trPr>
              <w:tc>
                <w:tcPr>
                  <w:tcW w:w="2016" w:type="dxa"/>
                  <w:tcBorders>
                    <w:right w:val="single" w:sz="6" w:space="0" w:color="000000"/>
                  </w:tcBorders>
                </w:tcPr>
                <w:p w:rsidR="00D64310" w:rsidRPr="00244793" w:rsidRDefault="00D64310"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D64310" w:rsidRPr="00244793" w:rsidRDefault="00D64310"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D64310" w:rsidRPr="00244793" w:rsidRDefault="00D64310"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D64310" w:rsidRPr="00244793" w:rsidRDefault="00D64310"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D64310" w:rsidRPr="00244793" w:rsidRDefault="00D64310" w:rsidP="002607A0">
            <w:pPr>
              <w:rPr>
                <w:rFonts w:ascii="Times New Roman" w:hAnsi="Times New Roman" w:cs="Times New Roman"/>
                <w:szCs w:val="24"/>
              </w:rPr>
            </w:pPr>
          </w:p>
        </w:tc>
      </w:tr>
      <w:tr w:rsidR="00D64310" w:rsidRPr="00244793" w:rsidTr="002607A0">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D64310" w:rsidRPr="00244793" w:rsidRDefault="00D64310" w:rsidP="002607A0">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D64310" w:rsidRPr="00244793" w:rsidRDefault="00D64310"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1= Emergent Learner    </w:t>
            </w:r>
          </w:p>
          <w:p w:rsidR="00D64310" w:rsidRPr="00244793" w:rsidRDefault="00D64310"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2 = Developing Learner</w:t>
            </w:r>
          </w:p>
          <w:p w:rsidR="00D64310" w:rsidRPr="00244793" w:rsidRDefault="00D64310"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3 = Proficient Learner   </w:t>
            </w:r>
          </w:p>
          <w:p w:rsidR="00D64310" w:rsidRPr="00244793" w:rsidRDefault="00D64310"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B5C"/>
    <w:multiLevelType w:val="hybridMultilevel"/>
    <w:tmpl w:val="85DCE95E"/>
    <w:lvl w:ilvl="0" w:tplc="0CF8D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10"/>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4310"/>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1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D6431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D6431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D6431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D6431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D64310"/>
    <w:pPr>
      <w:ind w:left="720"/>
      <w:contextualSpacing/>
    </w:pPr>
  </w:style>
  <w:style w:type="character" w:styleId="Hyperlink">
    <w:name w:val="Hyperlink"/>
    <w:basedOn w:val="DefaultParagraphFont"/>
    <w:uiPriority w:val="99"/>
    <w:unhideWhenUsed/>
    <w:rsid w:val="00D64310"/>
    <w:rPr>
      <w:color w:val="0000FF" w:themeColor="hyperlink"/>
      <w:u w:val="single"/>
    </w:rPr>
  </w:style>
  <w:style w:type="paragraph" w:styleId="BalloonText">
    <w:name w:val="Balloon Text"/>
    <w:basedOn w:val="Normal"/>
    <w:link w:val="BalloonTextChar"/>
    <w:uiPriority w:val="99"/>
    <w:semiHidden/>
    <w:unhideWhenUsed/>
    <w:rsid w:val="00D643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10"/>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1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D6431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D6431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D6431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D6431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D64310"/>
    <w:pPr>
      <w:ind w:left="720"/>
      <w:contextualSpacing/>
    </w:pPr>
  </w:style>
  <w:style w:type="character" w:styleId="Hyperlink">
    <w:name w:val="Hyperlink"/>
    <w:basedOn w:val="DefaultParagraphFont"/>
    <w:uiPriority w:val="99"/>
    <w:unhideWhenUsed/>
    <w:rsid w:val="00D64310"/>
    <w:rPr>
      <w:color w:val="0000FF" w:themeColor="hyperlink"/>
      <w:u w:val="single"/>
    </w:rPr>
  </w:style>
  <w:style w:type="paragraph" w:styleId="BalloonText">
    <w:name w:val="Balloon Text"/>
    <w:basedOn w:val="Normal"/>
    <w:link w:val="BalloonTextChar"/>
    <w:uiPriority w:val="99"/>
    <w:semiHidden/>
    <w:unhideWhenUsed/>
    <w:rsid w:val="00D643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10"/>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V4itTdbuZ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2017-07-25T14:07:00Z</dcterms:created>
  <dcterms:modified xsi:type="dcterms:W3CDTF">2017-07-25T14:08:00Z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21518</vt:lpwstr>
  </property>
  <property fmtid="{D5CDD505-2E9C-101B-9397-08002B2CF9AE}" name="NXPowerLiteSettings" pid="3">
    <vt:lpwstr>F7000400038000</vt:lpwstr>
  </property>
  <property fmtid="{D5CDD505-2E9C-101B-9397-08002B2CF9AE}" name="NXPowerLiteVersion" pid="4">
    <vt:lpwstr>D7.0.2</vt:lpwstr>
  </property>
</Properties>
</file>